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33" w:rsidRPr="00BB7033" w:rsidRDefault="00BB7033" w:rsidP="00BB7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33">
        <w:rPr>
          <w:rFonts w:ascii="Times New Roman" w:hAnsi="Times New Roman" w:cs="Times New Roman"/>
          <w:b/>
          <w:sz w:val="28"/>
          <w:szCs w:val="28"/>
        </w:rPr>
        <w:t>Заключенные договоры ФГБОУ ВО ПГФА Минздрава России с иностранными организациями по вопросам образования и науки</w:t>
      </w:r>
    </w:p>
    <w:p w:rsidR="00BB7033" w:rsidRDefault="00BB7033"/>
    <w:tbl>
      <w:tblPr>
        <w:tblStyle w:val="a3"/>
        <w:tblW w:w="15593" w:type="dxa"/>
        <w:tblInd w:w="-601" w:type="dxa"/>
        <w:tblLook w:val="04A0"/>
      </w:tblPr>
      <w:tblGrid>
        <w:gridCol w:w="842"/>
        <w:gridCol w:w="2090"/>
        <w:gridCol w:w="5574"/>
        <w:gridCol w:w="1559"/>
        <w:gridCol w:w="1559"/>
        <w:gridCol w:w="3969"/>
      </w:tblGrid>
      <w:tr w:rsidR="00BB7033" w:rsidTr="00395D98">
        <w:tc>
          <w:tcPr>
            <w:tcW w:w="842" w:type="dxa"/>
          </w:tcPr>
          <w:p w:rsidR="00BB7033" w:rsidRPr="00BB7033" w:rsidRDefault="00BB7033" w:rsidP="009B5A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0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70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</w:tcPr>
          <w:p w:rsidR="00BB7033" w:rsidRPr="00BB7033" w:rsidRDefault="00BB7033" w:rsidP="009B5A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5574" w:type="dxa"/>
          </w:tcPr>
          <w:p w:rsidR="00BB7033" w:rsidRPr="00BB7033" w:rsidRDefault="00BB7033" w:rsidP="009B5A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с которой заключен документ</w:t>
            </w:r>
          </w:p>
        </w:tc>
        <w:tc>
          <w:tcPr>
            <w:tcW w:w="1559" w:type="dxa"/>
          </w:tcPr>
          <w:p w:rsidR="00BB7033" w:rsidRPr="00BB7033" w:rsidRDefault="00BB7033" w:rsidP="009B5A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</w:t>
            </w:r>
          </w:p>
        </w:tc>
        <w:tc>
          <w:tcPr>
            <w:tcW w:w="1559" w:type="dxa"/>
          </w:tcPr>
          <w:p w:rsidR="00BB7033" w:rsidRPr="00BB7033" w:rsidRDefault="00BB7033" w:rsidP="00BB70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д</w:t>
            </w:r>
            <w:r w:rsidRPr="00BB7033">
              <w:rPr>
                <w:rFonts w:ascii="Times New Roman" w:hAnsi="Times New Roman" w:cs="Times New Roman"/>
                <w:b/>
                <w:sz w:val="24"/>
                <w:szCs w:val="24"/>
              </w:rPr>
              <w:t>ействия</w:t>
            </w:r>
          </w:p>
        </w:tc>
        <w:tc>
          <w:tcPr>
            <w:tcW w:w="3969" w:type="dxa"/>
          </w:tcPr>
          <w:p w:rsidR="00BB7033" w:rsidRPr="00BB7033" w:rsidRDefault="00BB7033" w:rsidP="009B5A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3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сотрудничества</w:t>
            </w:r>
          </w:p>
        </w:tc>
      </w:tr>
      <w:tr w:rsidR="00395D98" w:rsidTr="00395D98">
        <w:tc>
          <w:tcPr>
            <w:tcW w:w="842" w:type="dxa"/>
          </w:tcPr>
          <w:p w:rsidR="00395D98" w:rsidRPr="00BB7033" w:rsidRDefault="00395D98" w:rsidP="0011036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395D98" w:rsidRPr="00BB7033" w:rsidRDefault="00395D98" w:rsidP="00FF1E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  <w:tc>
          <w:tcPr>
            <w:tcW w:w="5574" w:type="dxa"/>
          </w:tcPr>
          <w:p w:rsidR="00395D98" w:rsidRPr="00BB7033" w:rsidRDefault="00395D98" w:rsidP="00FF1E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БелХард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Групп», Республика Беларусь</w:t>
            </w:r>
          </w:p>
        </w:tc>
        <w:tc>
          <w:tcPr>
            <w:tcW w:w="1559" w:type="dxa"/>
          </w:tcPr>
          <w:p w:rsidR="00395D98" w:rsidRPr="00BB7033" w:rsidRDefault="00395D98" w:rsidP="00FF1E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1559" w:type="dxa"/>
          </w:tcPr>
          <w:p w:rsidR="00395D98" w:rsidRPr="00BB7033" w:rsidRDefault="00395D98" w:rsidP="00FF1E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10.04.2022</w:t>
            </w:r>
          </w:p>
        </w:tc>
        <w:tc>
          <w:tcPr>
            <w:tcW w:w="3969" w:type="dxa"/>
          </w:tcPr>
          <w:p w:rsidR="00395D98" w:rsidRPr="00BB7033" w:rsidRDefault="00395D98" w:rsidP="00FF1E2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Научно-техническое сотрудничество путем использования Информационно-поисковой системы «АИПСИН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(рабочее место эксперта по исследованию и идентификации наркотических средств, </w:t>
            </w:r>
            <w:proofErr w:type="spellStart"/>
            <w:r>
              <w:rPr>
                <w:rFonts w:ascii="Times New Roman" w:hAnsi="Times New Roman" w:cs="Times New Roman"/>
              </w:rPr>
              <w:t>пситотропных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 и </w:t>
            </w:r>
            <w:proofErr w:type="spellStart"/>
            <w:r>
              <w:rPr>
                <w:rFonts w:ascii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95D98" w:rsidTr="00395D98">
        <w:tc>
          <w:tcPr>
            <w:tcW w:w="842" w:type="dxa"/>
          </w:tcPr>
          <w:p w:rsidR="00395D98" w:rsidRPr="00BB7033" w:rsidRDefault="00395D98" w:rsidP="0011036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395D98" w:rsidRPr="00BB7033" w:rsidRDefault="00395D98" w:rsidP="001E5CF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5574" w:type="dxa"/>
          </w:tcPr>
          <w:p w:rsidR="00395D98" w:rsidRPr="00BB7033" w:rsidRDefault="00395D98" w:rsidP="001E5CF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Таджикский национальный университет, Республика Таджикистан</w:t>
            </w:r>
          </w:p>
        </w:tc>
        <w:tc>
          <w:tcPr>
            <w:tcW w:w="1559" w:type="dxa"/>
          </w:tcPr>
          <w:p w:rsidR="00395D98" w:rsidRPr="00BB7033" w:rsidRDefault="00395D98" w:rsidP="001E5CF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28.11.2017</w:t>
            </w:r>
          </w:p>
        </w:tc>
        <w:tc>
          <w:tcPr>
            <w:tcW w:w="1559" w:type="dxa"/>
          </w:tcPr>
          <w:p w:rsidR="00395D98" w:rsidRPr="00BB7033" w:rsidRDefault="00395D98" w:rsidP="001E5CF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27.11.2022</w:t>
            </w:r>
          </w:p>
        </w:tc>
        <w:tc>
          <w:tcPr>
            <w:tcW w:w="3969" w:type="dxa"/>
          </w:tcPr>
          <w:p w:rsidR="00395D98" w:rsidRPr="00BB7033" w:rsidRDefault="00395D98" w:rsidP="001E5CF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в сфере образования и науки, подготовка кадров высшей квалификации и повышение квалификации сотрудников </w:t>
            </w:r>
          </w:p>
        </w:tc>
      </w:tr>
      <w:tr w:rsidR="00395D98" w:rsidTr="00395D98">
        <w:tc>
          <w:tcPr>
            <w:tcW w:w="842" w:type="dxa"/>
          </w:tcPr>
          <w:p w:rsidR="00395D98" w:rsidRPr="00BB7033" w:rsidRDefault="00395D98" w:rsidP="0011036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395D98" w:rsidRPr="00BB7033" w:rsidRDefault="00395D98" w:rsidP="00ED329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  <w:tc>
          <w:tcPr>
            <w:tcW w:w="5574" w:type="dxa"/>
          </w:tcPr>
          <w:p w:rsidR="00395D98" w:rsidRPr="00BB7033" w:rsidRDefault="00395D98" w:rsidP="00ED329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«Управление </w:t>
            </w:r>
            <w:proofErr w:type="spellStart"/>
            <w:r>
              <w:rPr>
                <w:rFonts w:ascii="Times New Roman" w:hAnsi="Times New Roman" w:cs="Times New Roman"/>
              </w:rPr>
              <w:t>Бизнесс-инкубатором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ПуЭ</w:t>
            </w:r>
            <w:proofErr w:type="spellEnd"/>
            <w:r>
              <w:rPr>
                <w:rFonts w:ascii="Times New Roman" w:hAnsi="Times New Roman" w:cs="Times New Roman"/>
              </w:rPr>
              <w:t>», г. Шанхай, Китайская Народная Республика</w:t>
            </w:r>
          </w:p>
        </w:tc>
        <w:tc>
          <w:tcPr>
            <w:tcW w:w="1559" w:type="dxa"/>
          </w:tcPr>
          <w:p w:rsidR="00395D98" w:rsidRPr="00BB7033" w:rsidRDefault="00395D98" w:rsidP="00ED329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559" w:type="dxa"/>
          </w:tcPr>
          <w:p w:rsidR="00395D98" w:rsidRPr="00BB7033" w:rsidRDefault="00395D98" w:rsidP="00ED329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24.09.2022</w:t>
            </w:r>
          </w:p>
        </w:tc>
        <w:tc>
          <w:tcPr>
            <w:tcW w:w="3969" w:type="dxa"/>
          </w:tcPr>
          <w:p w:rsidR="00395D98" w:rsidRPr="00BB7033" w:rsidRDefault="00395D98" w:rsidP="00ED329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Многостороннее стратегическое сотрудничество в области науки, техники и образования</w:t>
            </w:r>
          </w:p>
        </w:tc>
      </w:tr>
      <w:tr w:rsidR="00395D98" w:rsidTr="00395D98">
        <w:tc>
          <w:tcPr>
            <w:tcW w:w="842" w:type="dxa"/>
          </w:tcPr>
          <w:p w:rsidR="00395D98" w:rsidRPr="00BB7033" w:rsidRDefault="00395D98" w:rsidP="0011036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0" w:type="dxa"/>
          </w:tcPr>
          <w:p w:rsidR="00395D98" w:rsidRPr="00BB7033" w:rsidRDefault="00395D98" w:rsidP="00575C0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5574" w:type="dxa"/>
          </w:tcPr>
          <w:p w:rsidR="00395D98" w:rsidRPr="00BB7033" w:rsidRDefault="00395D98" w:rsidP="00575C0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Ташкентский фармацевтический институт Министерства высшего и среднего специального образования Республики Узбекистан</w:t>
            </w:r>
          </w:p>
        </w:tc>
        <w:tc>
          <w:tcPr>
            <w:tcW w:w="1559" w:type="dxa"/>
          </w:tcPr>
          <w:p w:rsidR="00395D98" w:rsidRPr="00BB7033" w:rsidRDefault="00395D98" w:rsidP="00575C0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11.06.2018</w:t>
            </w:r>
          </w:p>
        </w:tc>
        <w:tc>
          <w:tcPr>
            <w:tcW w:w="1559" w:type="dxa"/>
          </w:tcPr>
          <w:p w:rsidR="00395D98" w:rsidRPr="00BB7033" w:rsidRDefault="00395D98" w:rsidP="00575C0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10.06.2023</w:t>
            </w:r>
          </w:p>
        </w:tc>
        <w:tc>
          <w:tcPr>
            <w:tcW w:w="3969" w:type="dxa"/>
          </w:tcPr>
          <w:p w:rsidR="00395D98" w:rsidRPr="00BB7033" w:rsidRDefault="00395D98" w:rsidP="00575C0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и академический обмен, совместная разработка образовательных программ, проведение совместных научных исследований</w:t>
            </w:r>
          </w:p>
        </w:tc>
      </w:tr>
      <w:tr w:rsidR="00395D98" w:rsidTr="00395D98">
        <w:tc>
          <w:tcPr>
            <w:tcW w:w="842" w:type="dxa"/>
          </w:tcPr>
          <w:p w:rsidR="00395D98" w:rsidRPr="00BB7033" w:rsidRDefault="00395D98" w:rsidP="0011036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0" w:type="dxa"/>
          </w:tcPr>
          <w:p w:rsidR="00395D98" w:rsidRPr="00BB7033" w:rsidRDefault="00395D98" w:rsidP="005C1C9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Генеральное соглашение о сотрудничестве</w:t>
            </w:r>
          </w:p>
        </w:tc>
        <w:tc>
          <w:tcPr>
            <w:tcW w:w="5574" w:type="dxa"/>
          </w:tcPr>
          <w:p w:rsidR="00395D98" w:rsidRPr="00BB7033" w:rsidRDefault="00395D98" w:rsidP="005C1C9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Луганской Народной Республики «Луганский национальный университет имени Тараса </w:t>
            </w:r>
            <w:proofErr w:type="spellStart"/>
            <w:r>
              <w:rPr>
                <w:rFonts w:ascii="Times New Roman" w:hAnsi="Times New Roman" w:cs="Times New Roman"/>
              </w:rPr>
              <w:t>Шевчеснко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395D98" w:rsidRPr="00BB7033" w:rsidRDefault="00395D98" w:rsidP="005C1C9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559" w:type="dxa"/>
          </w:tcPr>
          <w:p w:rsidR="00395D98" w:rsidRPr="00BB7033" w:rsidRDefault="00395D98" w:rsidP="005C1C9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12.12.2024</w:t>
            </w:r>
          </w:p>
        </w:tc>
        <w:tc>
          <w:tcPr>
            <w:tcW w:w="3969" w:type="dxa"/>
          </w:tcPr>
          <w:p w:rsidR="00395D98" w:rsidRPr="00BB7033" w:rsidRDefault="00395D98" w:rsidP="005C1C9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совместных научных  исследований, реализация разработок в области образования и науки.</w:t>
            </w:r>
          </w:p>
        </w:tc>
      </w:tr>
      <w:tr w:rsidR="00395D98" w:rsidTr="00395D98">
        <w:tc>
          <w:tcPr>
            <w:tcW w:w="842" w:type="dxa"/>
          </w:tcPr>
          <w:p w:rsidR="00395D98" w:rsidRPr="00BB7033" w:rsidRDefault="00395D98" w:rsidP="0011036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395D98" w:rsidRPr="00BB7033" w:rsidRDefault="00395D98" w:rsidP="0042121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5574" w:type="dxa"/>
          </w:tcPr>
          <w:p w:rsidR="00395D98" w:rsidRPr="00BB7033" w:rsidRDefault="00395D98" w:rsidP="0042121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«Научно-исследовательский фармацевтический центр» МЗ и СЗ Республики Таджикистан</w:t>
            </w:r>
          </w:p>
        </w:tc>
        <w:tc>
          <w:tcPr>
            <w:tcW w:w="1559" w:type="dxa"/>
          </w:tcPr>
          <w:p w:rsidR="00395D98" w:rsidRPr="00BB7033" w:rsidRDefault="00395D98" w:rsidP="0042121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559" w:type="dxa"/>
          </w:tcPr>
          <w:p w:rsidR="00395D98" w:rsidRPr="00BB7033" w:rsidRDefault="00395D98" w:rsidP="0042121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15.03.2025 </w:t>
            </w:r>
          </w:p>
        </w:tc>
        <w:tc>
          <w:tcPr>
            <w:tcW w:w="3969" w:type="dxa"/>
          </w:tcPr>
          <w:p w:rsidR="00395D98" w:rsidRPr="00BB7033" w:rsidRDefault="00395D98" w:rsidP="0042121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научных исследований, подготовка научных сотрудников, стажировка и повышение квалификации сотрудников</w:t>
            </w:r>
          </w:p>
        </w:tc>
      </w:tr>
    </w:tbl>
    <w:p w:rsidR="00BB7033" w:rsidRDefault="00BB7033"/>
    <w:sectPr w:rsidR="00BB7033" w:rsidSect="00BB7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A62"/>
    <w:rsid w:val="00023D3F"/>
    <w:rsid w:val="00180AD7"/>
    <w:rsid w:val="002C6003"/>
    <w:rsid w:val="00354540"/>
    <w:rsid w:val="00395D98"/>
    <w:rsid w:val="003F0181"/>
    <w:rsid w:val="007C398B"/>
    <w:rsid w:val="007D4E9B"/>
    <w:rsid w:val="008524B5"/>
    <w:rsid w:val="00861767"/>
    <w:rsid w:val="00BB7033"/>
    <w:rsid w:val="00E05A62"/>
    <w:rsid w:val="00F3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Дозморова Наталья Викторовна</dc:creator>
  <cp:lastModifiedBy>Дозморова Наталья Викторовна</cp:lastModifiedBy>
  <cp:revision>2</cp:revision>
  <dcterms:created xsi:type="dcterms:W3CDTF">2021-10-22T08:14:00Z</dcterms:created>
  <dcterms:modified xsi:type="dcterms:W3CDTF">2021-10-22T10:28:00Z</dcterms:modified>
</cp:coreProperties>
</file>